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48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51"/>
        <w:gridCol w:w="655"/>
        <w:gridCol w:w="4096"/>
      </w:tblGrid>
      <w:tr w:rsidR="00F2346B" w:rsidTr="006B31A1">
        <w:trPr>
          <w:trHeight w:val="2872"/>
        </w:trPr>
        <w:tc>
          <w:tcPr>
            <w:tcW w:w="4051" w:type="dxa"/>
          </w:tcPr>
          <w:p w:rsidR="00F2346B" w:rsidRDefault="00F2346B" w:rsidP="006B31A1">
            <w:pPr>
              <w:jc w:val="center"/>
            </w:pPr>
            <w:bookmarkStart w:id="0" w:name="_GoBack"/>
            <w:bookmarkEnd w:id="0"/>
            <w:r>
              <w:t>1.</w:t>
            </w:r>
            <w:r w:rsidRPr="00F2346B">
              <w:rPr>
                <w:noProof/>
                <w:lang w:val="lt-LT" w:eastAsia="lt-LT"/>
              </w:rPr>
              <w:drawing>
                <wp:inline distT="0" distB="0" distL="0" distR="0">
                  <wp:extent cx="1317654" cy="1819275"/>
                  <wp:effectExtent l="0" t="0" r="0" b="0"/>
                  <wp:docPr id="7" name="Paveikslėlis 7" descr="C:\Users\Mantas\Desktop\pataisytas netvarka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ntas\Desktop\pataisytas netvarka 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6152" cy="18310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5" w:type="dxa"/>
            <w:tcBorders>
              <w:top w:val="nil"/>
              <w:bottom w:val="nil"/>
            </w:tcBorders>
            <w:shd w:val="clear" w:color="auto" w:fill="auto"/>
          </w:tcPr>
          <w:p w:rsidR="00F2346B" w:rsidRDefault="00F2346B" w:rsidP="006B31A1"/>
        </w:tc>
        <w:tc>
          <w:tcPr>
            <w:tcW w:w="4096" w:type="dxa"/>
            <w:shd w:val="clear" w:color="auto" w:fill="auto"/>
          </w:tcPr>
          <w:p w:rsidR="00F2346B" w:rsidRDefault="00F2346B" w:rsidP="006B31A1">
            <w:pPr>
              <w:jc w:val="center"/>
            </w:pPr>
            <w:r>
              <w:t>2.</w:t>
            </w:r>
            <w:r w:rsidRPr="00F2346B">
              <w:rPr>
                <w:noProof/>
                <w:lang w:val="lt-LT" w:eastAsia="lt-LT"/>
              </w:rPr>
              <w:drawing>
                <wp:inline distT="0" distB="0" distL="0" distR="0">
                  <wp:extent cx="1066800" cy="1809913"/>
                  <wp:effectExtent l="0" t="0" r="0" b="0"/>
                  <wp:docPr id="8" name="Paveikslėlis 8" descr="C:\Users\Mantas\Desktop\Manto\Mamos Cartoon's (modifikuoti)\netvarka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antas\Desktop\Manto\Mamos Cartoon's (modifikuoti)\netvarka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2305" cy="18192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pPr w:leftFromText="180" w:rightFromText="180" w:vertAnchor="page" w:horzAnchor="margin" w:tblpY="84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73"/>
        <w:gridCol w:w="658"/>
        <w:gridCol w:w="4118"/>
      </w:tblGrid>
      <w:tr w:rsidR="00F2346B" w:rsidTr="006B31A1">
        <w:trPr>
          <w:trHeight w:val="3298"/>
        </w:trPr>
        <w:tc>
          <w:tcPr>
            <w:tcW w:w="4073" w:type="dxa"/>
          </w:tcPr>
          <w:p w:rsidR="00F2346B" w:rsidRDefault="00F2346B" w:rsidP="006B31A1">
            <w:pPr>
              <w:jc w:val="center"/>
            </w:pPr>
            <w:r>
              <w:t>3.</w:t>
            </w:r>
            <w:r w:rsidRPr="00F2346B">
              <w:rPr>
                <w:noProof/>
                <w:lang w:val="lt-LT" w:eastAsia="lt-LT"/>
              </w:rPr>
              <w:drawing>
                <wp:inline distT="0" distB="0" distL="0" distR="0" wp14:anchorId="28AB66D9" wp14:editId="529552BF">
                  <wp:extent cx="1325245" cy="1933575"/>
                  <wp:effectExtent l="0" t="0" r="8255" b="9525"/>
                  <wp:docPr id="9" name="Paveikslėlis 9" descr="C:\Users\Mantas\Desktop\Manto\Mamos Cartoon's (modifikuoti)\netvarka 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antas\Desktop\Manto\Mamos Cartoon's (modifikuoti)\netvarka 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691" cy="1957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8" w:type="dxa"/>
            <w:tcBorders>
              <w:top w:val="nil"/>
              <w:bottom w:val="nil"/>
            </w:tcBorders>
            <w:shd w:val="clear" w:color="auto" w:fill="auto"/>
          </w:tcPr>
          <w:p w:rsidR="00F2346B" w:rsidRDefault="00F2346B" w:rsidP="006B31A1">
            <w:pPr>
              <w:jc w:val="center"/>
            </w:pPr>
          </w:p>
        </w:tc>
        <w:tc>
          <w:tcPr>
            <w:tcW w:w="4118" w:type="dxa"/>
            <w:shd w:val="clear" w:color="auto" w:fill="auto"/>
          </w:tcPr>
          <w:p w:rsidR="00F2346B" w:rsidRDefault="00F2346B" w:rsidP="006B31A1">
            <w:pPr>
              <w:jc w:val="center"/>
            </w:pPr>
            <w:r>
              <w:t>4.</w:t>
            </w:r>
            <w:r w:rsidRPr="00F2346B">
              <w:rPr>
                <w:noProof/>
                <w:lang w:val="lt-LT" w:eastAsia="lt-LT"/>
              </w:rPr>
              <w:drawing>
                <wp:inline distT="0" distB="0" distL="0" distR="0" wp14:anchorId="459440E7" wp14:editId="638ABDC0">
                  <wp:extent cx="1571625" cy="1999988"/>
                  <wp:effectExtent l="0" t="0" r="0" b="635"/>
                  <wp:docPr id="10" name="Paveikslėlis 10" descr="C:\Users\Mantas\Desktop\pataisytas netvarka 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antas\Desktop\pataisytas netvarka 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4993" cy="20169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pPr w:leftFromText="180" w:rightFromText="180" w:vertAnchor="page" w:horzAnchor="margin" w:tblpY="12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72"/>
        <w:gridCol w:w="658"/>
        <w:gridCol w:w="4117"/>
      </w:tblGrid>
      <w:tr w:rsidR="00F2346B" w:rsidTr="006B31A1">
        <w:trPr>
          <w:trHeight w:val="3015"/>
        </w:trPr>
        <w:tc>
          <w:tcPr>
            <w:tcW w:w="4072" w:type="dxa"/>
          </w:tcPr>
          <w:p w:rsidR="00F2346B" w:rsidRDefault="00F2346B" w:rsidP="006B31A1">
            <w:pPr>
              <w:jc w:val="center"/>
            </w:pPr>
            <w:r>
              <w:t>5.</w:t>
            </w:r>
            <w:r w:rsidRPr="00F2346B">
              <w:rPr>
                <w:noProof/>
                <w:lang w:val="lt-LT" w:eastAsia="lt-LT"/>
              </w:rPr>
              <w:drawing>
                <wp:inline distT="0" distB="0" distL="0" distR="0">
                  <wp:extent cx="1551656" cy="2200275"/>
                  <wp:effectExtent l="0" t="0" r="0" b="0"/>
                  <wp:docPr id="11" name="Paveikslėlis 11" descr="C:\Users\Mantas\Desktop\pataisytas netvarka 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Mantas\Desktop\pataisytas netvarka 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0147" cy="2212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8" w:type="dxa"/>
            <w:tcBorders>
              <w:top w:val="nil"/>
              <w:bottom w:val="nil"/>
            </w:tcBorders>
            <w:shd w:val="clear" w:color="auto" w:fill="auto"/>
          </w:tcPr>
          <w:p w:rsidR="00F2346B" w:rsidRDefault="00F2346B" w:rsidP="006B31A1">
            <w:pPr>
              <w:jc w:val="center"/>
            </w:pPr>
          </w:p>
        </w:tc>
        <w:tc>
          <w:tcPr>
            <w:tcW w:w="4117" w:type="dxa"/>
            <w:shd w:val="clear" w:color="auto" w:fill="auto"/>
          </w:tcPr>
          <w:p w:rsidR="00F2346B" w:rsidRDefault="00F2346B" w:rsidP="006B31A1">
            <w:pPr>
              <w:jc w:val="center"/>
            </w:pPr>
            <w:r>
              <w:t>6.</w:t>
            </w:r>
            <w:r w:rsidRPr="00F2346B">
              <w:rPr>
                <w:noProof/>
                <w:lang w:val="lt-LT" w:eastAsia="lt-LT"/>
              </w:rPr>
              <w:drawing>
                <wp:inline distT="0" distB="0" distL="0" distR="0">
                  <wp:extent cx="1485900" cy="2222009"/>
                  <wp:effectExtent l="0" t="0" r="0" b="6985"/>
                  <wp:docPr id="12" name="Paveikslėlis 12" descr="C:\Users\Mantas\Desktop\pataisytas netvarka 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Mantas\Desktop\pataisytas netvarka 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194" cy="22314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B31A1" w:rsidRDefault="00800384" w:rsidP="000A1EA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lang w:val="lt-LT"/>
        </w:rPr>
      </w:pPr>
      <w:r>
        <w:rPr>
          <w:rFonts w:ascii="Times New Roman" w:eastAsia="Times New Roman" w:hAnsi="Times New Roman" w:cs="Times New Roman"/>
          <w:b/>
          <w:sz w:val="24"/>
          <w:lang w:val="lt-LT"/>
        </w:rPr>
        <w:t>Kandidato</w:t>
      </w:r>
      <w:r w:rsidR="006B31A1" w:rsidRPr="006B31A1">
        <w:rPr>
          <w:rFonts w:ascii="Times New Roman" w:eastAsia="Times New Roman" w:hAnsi="Times New Roman" w:cs="Times New Roman"/>
          <w:b/>
          <w:sz w:val="24"/>
          <w:lang w:val="lt-LT"/>
        </w:rPr>
        <w:t xml:space="preserve"> medžiaga</w:t>
      </w:r>
    </w:p>
    <w:p w:rsidR="000A1EA8" w:rsidRPr="006B31A1" w:rsidRDefault="000A1EA8" w:rsidP="000A1EA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lang w:val="lt-LT"/>
        </w:rPr>
      </w:pPr>
    </w:p>
    <w:p w:rsidR="006B31A1" w:rsidRPr="006B31A1" w:rsidRDefault="006B31A1" w:rsidP="000A1EA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lang w:val="lt-LT"/>
        </w:rPr>
      </w:pPr>
      <w:r w:rsidRPr="006B31A1">
        <w:rPr>
          <w:rFonts w:ascii="Times New Roman" w:eastAsia="Times New Roman" w:hAnsi="Times New Roman" w:cs="Times New Roman"/>
          <w:b/>
          <w:sz w:val="24"/>
          <w:lang w:val="lt-LT"/>
        </w:rPr>
        <w:t>3 užduotis</w:t>
      </w:r>
    </w:p>
    <w:p w:rsidR="006B31A1" w:rsidRDefault="006B31A1" w:rsidP="000A1EA8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lang w:val="lt-LT"/>
        </w:rPr>
      </w:pPr>
      <w:r w:rsidRPr="006B31A1">
        <w:rPr>
          <w:rFonts w:ascii="Times New Roman" w:eastAsia="Times New Roman" w:hAnsi="Times New Roman" w:cs="Times New Roman"/>
          <w:b/>
          <w:i/>
          <w:sz w:val="24"/>
          <w:lang w:val="lt-LT"/>
        </w:rPr>
        <w:t>Pažiūrėkite į paveikslėlius ir papasakokite, kaip draugai padėjo Andriui.</w:t>
      </w:r>
    </w:p>
    <w:p w:rsidR="000A1EA8" w:rsidRPr="006B31A1" w:rsidRDefault="000A1EA8" w:rsidP="000A1EA8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lang w:val="lt-LT"/>
        </w:rPr>
      </w:pPr>
    </w:p>
    <w:p w:rsidR="00F16C54" w:rsidRDefault="006B31A1" w:rsidP="000A1EA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lt-LT"/>
        </w:rPr>
      </w:pPr>
      <w:r w:rsidRPr="006B31A1">
        <w:rPr>
          <w:rFonts w:ascii="Times New Roman" w:eastAsia="Times New Roman" w:hAnsi="Times New Roman" w:cs="Times New Roman"/>
          <w:b/>
          <w:sz w:val="32"/>
          <w:szCs w:val="32"/>
          <w:lang w:val="lt-LT"/>
        </w:rPr>
        <w:t>Draugų pagalba</w:t>
      </w:r>
    </w:p>
    <w:sectPr w:rsidR="00F16C54" w:rsidSect="006B31A1">
      <w:headerReference w:type="default" r:id="rId14"/>
      <w:pgSz w:w="11906" w:h="16838"/>
      <w:pgMar w:top="709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CAE" w:rsidRDefault="00C16CAE" w:rsidP="006B31A1">
      <w:pPr>
        <w:spacing w:after="0" w:line="240" w:lineRule="auto"/>
      </w:pPr>
      <w:r>
        <w:separator/>
      </w:r>
    </w:p>
  </w:endnote>
  <w:endnote w:type="continuationSeparator" w:id="0">
    <w:p w:rsidR="00C16CAE" w:rsidRDefault="00C16CAE" w:rsidP="006B3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CAE" w:rsidRDefault="00C16CAE" w:rsidP="006B31A1">
      <w:pPr>
        <w:spacing w:after="0" w:line="240" w:lineRule="auto"/>
      </w:pPr>
      <w:r>
        <w:separator/>
      </w:r>
    </w:p>
  </w:footnote>
  <w:footnote w:type="continuationSeparator" w:id="0">
    <w:p w:rsidR="00C16CAE" w:rsidRDefault="00C16CAE" w:rsidP="006B3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088" w:rsidRDefault="00480088" w:rsidP="00480088">
    <w:pPr>
      <w:pBdr>
        <w:bottom w:val="single" w:sz="4" w:space="1" w:color="auto"/>
      </w:pBdr>
      <w:tabs>
        <w:tab w:val="center" w:pos="4819"/>
        <w:tab w:val="right" w:pos="9638"/>
      </w:tabs>
      <w:spacing w:after="0" w:line="240" w:lineRule="auto"/>
      <w:jc w:val="right"/>
      <w:rPr>
        <w:rFonts w:ascii="Times New Roman" w:hAnsi="Times New Roman" w:cs="Times New Roman"/>
        <w:smallCaps/>
        <w:sz w:val="20"/>
        <w:szCs w:val="20"/>
      </w:rPr>
    </w:pPr>
    <w:proofErr w:type="spellStart"/>
    <w:r>
      <w:rPr>
        <w:rFonts w:ascii="Times New Roman" w:hAnsi="Times New Roman" w:cs="Times New Roman"/>
        <w:smallCaps/>
        <w:sz w:val="20"/>
        <w:szCs w:val="20"/>
      </w:rPr>
      <w:t>Lietuvių</w:t>
    </w:r>
    <w:proofErr w:type="spellEnd"/>
    <w:r>
      <w:rPr>
        <w:rFonts w:ascii="Times New Roman" w:hAnsi="Times New Roman" w:cs="Times New Roman"/>
        <w:smallCaps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smallCaps/>
        <w:sz w:val="20"/>
        <w:szCs w:val="20"/>
      </w:rPr>
      <w:t>kalbos</w:t>
    </w:r>
    <w:proofErr w:type="spellEnd"/>
    <w:r>
      <w:rPr>
        <w:rFonts w:ascii="Times New Roman" w:hAnsi="Times New Roman" w:cs="Times New Roman"/>
        <w:smallCaps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smallCaps/>
        <w:sz w:val="20"/>
        <w:szCs w:val="20"/>
      </w:rPr>
      <w:t>testas</w:t>
    </w:r>
    <w:proofErr w:type="spellEnd"/>
    <w:r>
      <w:rPr>
        <w:rFonts w:ascii="Times New Roman" w:hAnsi="Times New Roman" w:cs="Times New Roman"/>
        <w:smallCaps/>
        <w:sz w:val="20"/>
        <w:szCs w:val="20"/>
      </w:rPr>
      <w:t xml:space="preserve">, A1–B1 </w:t>
    </w:r>
    <w:proofErr w:type="spellStart"/>
    <w:r>
      <w:rPr>
        <w:rFonts w:ascii="Times New Roman" w:hAnsi="Times New Roman" w:cs="Times New Roman"/>
        <w:smallCaps/>
        <w:sz w:val="20"/>
        <w:szCs w:val="20"/>
      </w:rPr>
      <w:t>lygiai</w:t>
    </w:r>
    <w:proofErr w:type="spellEnd"/>
    <w:r>
      <w:rPr>
        <w:rFonts w:ascii="Times New Roman" w:hAnsi="Times New Roman" w:cs="Times New Roman"/>
        <w:smallCaps/>
        <w:sz w:val="20"/>
        <w:szCs w:val="20"/>
      </w:rPr>
      <w:t xml:space="preserve">. </w:t>
    </w:r>
    <w:proofErr w:type="spellStart"/>
    <w:r>
      <w:rPr>
        <w:rFonts w:ascii="Times New Roman" w:hAnsi="Times New Roman" w:cs="Times New Roman"/>
        <w:smallCaps/>
        <w:sz w:val="20"/>
        <w:szCs w:val="20"/>
      </w:rPr>
      <w:t>Kalbėjimas</w:t>
    </w:r>
    <w:proofErr w:type="spellEnd"/>
    <w:r>
      <w:rPr>
        <w:rFonts w:ascii="Times New Roman" w:hAnsi="Times New Roman" w:cs="Times New Roman"/>
        <w:smallCaps/>
        <w:sz w:val="20"/>
        <w:szCs w:val="20"/>
      </w:rPr>
      <w:t>. 2016</w:t>
    </w:r>
  </w:p>
  <w:p w:rsidR="006B31A1" w:rsidRDefault="006B31A1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8C17AD"/>
    <w:multiLevelType w:val="hybridMultilevel"/>
    <w:tmpl w:val="1EC606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541"/>
    <w:rsid w:val="000A1EA8"/>
    <w:rsid w:val="000D529D"/>
    <w:rsid w:val="00480088"/>
    <w:rsid w:val="006B31A1"/>
    <w:rsid w:val="00800384"/>
    <w:rsid w:val="00B66541"/>
    <w:rsid w:val="00C16CAE"/>
    <w:rsid w:val="00CC0AE5"/>
    <w:rsid w:val="00DE556E"/>
    <w:rsid w:val="00F16A02"/>
    <w:rsid w:val="00F16C54"/>
    <w:rsid w:val="00F23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F2346B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F16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F16A02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6B31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6B31A1"/>
  </w:style>
  <w:style w:type="paragraph" w:styleId="Porat">
    <w:name w:val="footer"/>
    <w:basedOn w:val="prastasis"/>
    <w:link w:val="PoratDiagrama"/>
    <w:uiPriority w:val="99"/>
    <w:unhideWhenUsed/>
    <w:rsid w:val="006B31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6B31A1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80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800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F2346B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F16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F16A02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6B31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6B31A1"/>
  </w:style>
  <w:style w:type="paragraph" w:styleId="Porat">
    <w:name w:val="footer"/>
    <w:basedOn w:val="prastasis"/>
    <w:link w:val="PoratDiagrama"/>
    <w:uiPriority w:val="99"/>
    <w:unhideWhenUsed/>
    <w:rsid w:val="006B31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6B31A1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80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800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78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Mantas</dc:creator>
  <cp:lastModifiedBy>LSK</cp:lastModifiedBy>
  <cp:revision>6</cp:revision>
  <cp:lastPrinted>2016-04-08T07:33:00Z</cp:lastPrinted>
  <dcterms:created xsi:type="dcterms:W3CDTF">2016-04-05T17:59:00Z</dcterms:created>
  <dcterms:modified xsi:type="dcterms:W3CDTF">2016-04-08T07:33:00Z</dcterms:modified>
</cp:coreProperties>
</file>