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AFA25" w14:textId="77777777" w:rsidR="00C32CFA" w:rsidRPr="009F7EC5" w:rsidRDefault="00C32CFA" w:rsidP="007203E7">
      <w:pPr>
        <w:spacing w:after="0" w:line="240" w:lineRule="auto"/>
        <w:ind w:firstLine="5245"/>
        <w:rPr>
          <w:rFonts w:ascii="Times New Roman" w:hAnsi="Times New Roman"/>
          <w:bCs/>
          <w:sz w:val="24"/>
          <w:lang w:val="lt-LT"/>
        </w:rPr>
      </w:pPr>
      <w:bookmarkStart w:id="0" w:name="_GoBack"/>
      <w:bookmarkEnd w:id="0"/>
      <w:r w:rsidRPr="009F7EC5">
        <w:rPr>
          <w:sz w:val="24"/>
          <w:lang w:val="lt-LT"/>
        </w:rPr>
        <w:t>V</w:t>
      </w:r>
      <w:r w:rsidRPr="009F7EC5">
        <w:rPr>
          <w:rFonts w:ascii="Times New Roman" w:hAnsi="Times New Roman"/>
          <w:bCs/>
          <w:sz w:val="24"/>
          <w:lang w:val="lt-LT"/>
        </w:rPr>
        <w:t xml:space="preserve">alstybinių profesinio mokymo </w:t>
      </w:r>
    </w:p>
    <w:p w14:paraId="21FB2F6A" w14:textId="77777777" w:rsidR="00C32CFA" w:rsidRPr="009F7EC5" w:rsidRDefault="00C32CFA" w:rsidP="007203E7">
      <w:pPr>
        <w:spacing w:after="0" w:line="240" w:lineRule="auto"/>
        <w:ind w:firstLine="5245"/>
        <w:rPr>
          <w:rFonts w:ascii="Times New Roman" w:hAnsi="Times New Roman"/>
          <w:bCs/>
          <w:sz w:val="24"/>
          <w:lang w:val="lt-LT"/>
        </w:rPr>
      </w:pPr>
      <w:r w:rsidRPr="009F7EC5">
        <w:rPr>
          <w:rFonts w:ascii="Times New Roman" w:hAnsi="Times New Roman"/>
          <w:bCs/>
          <w:sz w:val="24"/>
          <w:lang w:val="lt-LT"/>
        </w:rPr>
        <w:t xml:space="preserve">įstaigų, kuriose Švietimo, mokslo </w:t>
      </w:r>
    </w:p>
    <w:p w14:paraId="3C56C468" w14:textId="77777777" w:rsidR="00C32CFA" w:rsidRPr="009F7EC5" w:rsidRDefault="00C32CFA" w:rsidP="007203E7">
      <w:pPr>
        <w:spacing w:after="0" w:line="240" w:lineRule="auto"/>
        <w:ind w:firstLine="5245"/>
        <w:rPr>
          <w:rFonts w:ascii="Times New Roman" w:hAnsi="Times New Roman"/>
          <w:bCs/>
          <w:sz w:val="24"/>
          <w:lang w:val="lt-LT"/>
        </w:rPr>
      </w:pPr>
      <w:r w:rsidRPr="009F7EC5">
        <w:rPr>
          <w:rFonts w:ascii="Times New Roman" w:hAnsi="Times New Roman"/>
          <w:bCs/>
          <w:sz w:val="24"/>
          <w:lang w:val="lt-LT"/>
        </w:rPr>
        <w:t xml:space="preserve">ir sporto ministerija įgyvendina savininko </w:t>
      </w:r>
    </w:p>
    <w:p w14:paraId="67B9ADE2" w14:textId="0762F33F" w:rsidR="00C32CFA" w:rsidRPr="009F7EC5" w:rsidRDefault="00C32CFA" w:rsidP="007203E7">
      <w:pPr>
        <w:spacing w:after="0" w:line="240" w:lineRule="auto"/>
        <w:ind w:firstLine="5245"/>
        <w:rPr>
          <w:rFonts w:ascii="Times New Roman" w:hAnsi="Times New Roman"/>
          <w:bCs/>
          <w:sz w:val="24"/>
          <w:lang w:val="lt-LT"/>
        </w:rPr>
      </w:pPr>
      <w:r w:rsidRPr="009F7EC5">
        <w:rPr>
          <w:rFonts w:ascii="Times New Roman" w:hAnsi="Times New Roman"/>
          <w:bCs/>
          <w:sz w:val="24"/>
          <w:lang w:val="lt-LT"/>
        </w:rPr>
        <w:t>(dalininko) teises ir pareigas</w:t>
      </w:r>
      <w:r w:rsidR="009F7EC5">
        <w:rPr>
          <w:rFonts w:ascii="Times New Roman" w:hAnsi="Times New Roman"/>
          <w:bCs/>
          <w:sz w:val="24"/>
          <w:lang w:val="lt-LT"/>
        </w:rPr>
        <w:t>,</w:t>
      </w:r>
      <w:r w:rsidRPr="009F7EC5">
        <w:rPr>
          <w:rFonts w:ascii="Times New Roman" w:hAnsi="Times New Roman"/>
          <w:bCs/>
          <w:sz w:val="24"/>
          <w:lang w:val="lt-LT"/>
        </w:rPr>
        <w:t xml:space="preserve"> tinklo vystymo </w:t>
      </w:r>
    </w:p>
    <w:p w14:paraId="5950AAB7" w14:textId="77777777" w:rsidR="0003596E" w:rsidRPr="009F7EC5" w:rsidRDefault="00C32CFA" w:rsidP="007203E7">
      <w:pPr>
        <w:spacing w:after="0" w:line="240" w:lineRule="auto"/>
        <w:ind w:firstLine="5245"/>
        <w:rPr>
          <w:rFonts w:ascii="Times New Roman" w:hAnsi="Times New Roman"/>
          <w:bCs/>
          <w:sz w:val="24"/>
          <w:lang w:val="lt-LT"/>
        </w:rPr>
      </w:pPr>
      <w:r w:rsidRPr="009F7EC5">
        <w:rPr>
          <w:rFonts w:ascii="Times New Roman" w:hAnsi="Times New Roman"/>
          <w:bCs/>
          <w:sz w:val="24"/>
          <w:lang w:val="lt-LT"/>
        </w:rPr>
        <w:t>2021 metų bendrojo plano</w:t>
      </w:r>
    </w:p>
    <w:p w14:paraId="06B212BD" w14:textId="77777777" w:rsidR="00C32CFA" w:rsidRPr="002F74F2" w:rsidRDefault="00C32CFA" w:rsidP="007203E7">
      <w:pPr>
        <w:spacing w:after="0" w:line="240" w:lineRule="auto"/>
        <w:ind w:firstLine="5245"/>
        <w:rPr>
          <w:lang w:val="lt-LT"/>
        </w:rPr>
      </w:pPr>
      <w:r w:rsidRPr="009F7EC5">
        <w:rPr>
          <w:rFonts w:ascii="Times New Roman" w:hAnsi="Times New Roman"/>
          <w:bCs/>
          <w:sz w:val="24"/>
          <w:lang w:val="lt-LT"/>
        </w:rPr>
        <w:t>priedas</w:t>
      </w:r>
    </w:p>
    <w:p w14:paraId="7885917B" w14:textId="77777777" w:rsidR="008534C9" w:rsidRPr="002F74F2" w:rsidRDefault="008534C9" w:rsidP="00C32CFA">
      <w:pPr>
        <w:ind w:firstLine="5245"/>
        <w:jc w:val="center"/>
        <w:rPr>
          <w:lang w:val="lt-LT"/>
        </w:rPr>
      </w:pPr>
    </w:p>
    <w:p w14:paraId="372B1E0F" w14:textId="77777777" w:rsidR="008534C9" w:rsidRPr="009F7EC5" w:rsidRDefault="008534C9" w:rsidP="008534C9">
      <w:pPr>
        <w:jc w:val="center"/>
        <w:rPr>
          <w:rFonts w:ascii="Times New Roman" w:hAnsi="Times New Roman"/>
          <w:b/>
          <w:bCs/>
          <w:sz w:val="24"/>
          <w:lang w:val="lt-LT"/>
        </w:rPr>
      </w:pPr>
      <w:r w:rsidRPr="009F7EC5">
        <w:rPr>
          <w:rFonts w:ascii="Times New Roman" w:hAnsi="Times New Roman"/>
          <w:b/>
          <w:bCs/>
          <w:sz w:val="24"/>
          <w:lang w:val="lt-LT"/>
        </w:rPr>
        <w:t xml:space="preserve">VALSTYBINIŲ PROFESINIO MOKYMO ĮSTAIGŲ, KURIOSE ŠVIETIMO, MOKSLO IR SPORTO MINISTERIJA ĮGYVENDINA SAVININKO (DALININKO) TEISES IR PAREIGAS, STEIGIMO, REORGANIZAVIMO, LIKVIDAVIMO, PERTVARKYMO IR STRUKTŪROS PERTVARKOS 2021 METŲ PLANAS </w:t>
      </w:r>
    </w:p>
    <w:p w14:paraId="0C2D0164" w14:textId="77777777" w:rsidR="008534C9" w:rsidRPr="009F7EC5" w:rsidRDefault="008534C9" w:rsidP="008534C9">
      <w:pPr>
        <w:jc w:val="center"/>
        <w:rPr>
          <w:rFonts w:ascii="Times New Roman" w:hAnsi="Times New Roman"/>
          <w:b/>
          <w:bCs/>
          <w:sz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283"/>
        <w:gridCol w:w="2806"/>
        <w:gridCol w:w="1043"/>
        <w:gridCol w:w="1926"/>
      </w:tblGrid>
      <w:tr w:rsidR="008534C9" w:rsidRPr="009F7EC5" w14:paraId="7B5DFAAA" w14:textId="77777777" w:rsidTr="008534C9">
        <w:tc>
          <w:tcPr>
            <w:tcW w:w="562" w:type="dxa"/>
          </w:tcPr>
          <w:p w14:paraId="359B07EF" w14:textId="77777777" w:rsidR="008534C9" w:rsidRPr="002F74F2" w:rsidRDefault="008534C9" w:rsidP="0085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88" w:type="dxa"/>
          </w:tcPr>
          <w:p w14:paraId="178C34EB" w14:textId="77777777" w:rsidR="008534C9" w:rsidRPr="002F74F2" w:rsidRDefault="008534C9" w:rsidP="0085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Profesinio mokymo įstaigos pavadinimas</w:t>
            </w:r>
          </w:p>
        </w:tc>
        <w:tc>
          <w:tcPr>
            <w:tcW w:w="2808" w:type="dxa"/>
          </w:tcPr>
          <w:p w14:paraId="78D6CDB8" w14:textId="071F3BA0" w:rsidR="008534C9" w:rsidRPr="002F74F2" w:rsidRDefault="004D215F" w:rsidP="0072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Planuojamas profesinio mokymo įstaigos steigimas, reorganizavimas, pertvarkymas, struktūros pertvarka arba likvidavimas</w:t>
            </w:r>
          </w:p>
        </w:tc>
        <w:tc>
          <w:tcPr>
            <w:tcW w:w="1044" w:type="dxa"/>
          </w:tcPr>
          <w:p w14:paraId="639F0E71" w14:textId="77777777" w:rsidR="008534C9" w:rsidRPr="002F74F2" w:rsidRDefault="008534C9" w:rsidP="0085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Metai</w:t>
            </w:r>
          </w:p>
        </w:tc>
        <w:tc>
          <w:tcPr>
            <w:tcW w:w="1926" w:type="dxa"/>
          </w:tcPr>
          <w:p w14:paraId="67F9F5F7" w14:textId="77777777" w:rsidR="008534C9" w:rsidRPr="002F74F2" w:rsidRDefault="008534C9" w:rsidP="0085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8534C9" w:rsidRPr="009F7EC5" w14:paraId="48B4B5CB" w14:textId="77777777" w:rsidTr="008534C9">
        <w:tc>
          <w:tcPr>
            <w:tcW w:w="562" w:type="dxa"/>
          </w:tcPr>
          <w:p w14:paraId="5F664836" w14:textId="77777777" w:rsidR="008534C9" w:rsidRPr="002F74F2" w:rsidRDefault="008534C9" w:rsidP="0085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288" w:type="dxa"/>
          </w:tcPr>
          <w:p w14:paraId="71ED3494" w14:textId="77777777" w:rsidR="008534C9" w:rsidRPr="002F74F2" w:rsidRDefault="001E76B8" w:rsidP="001E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Veisiejų technologijos ir verslo mokykla</w:t>
            </w:r>
          </w:p>
        </w:tc>
        <w:tc>
          <w:tcPr>
            <w:tcW w:w="2808" w:type="dxa"/>
          </w:tcPr>
          <w:p w14:paraId="3407005C" w14:textId="543F2E48" w:rsidR="008534C9" w:rsidRPr="002F74F2" w:rsidRDefault="001E76B8" w:rsidP="001E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Reorganizuoti</w:t>
            </w:r>
            <w:r w:rsidR="00E35161"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4D215F"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prijungiant prie Profesinio mokymo centro „Žirmūnai“ </w:t>
            </w:r>
          </w:p>
        </w:tc>
        <w:tc>
          <w:tcPr>
            <w:tcW w:w="1044" w:type="dxa"/>
          </w:tcPr>
          <w:p w14:paraId="0BA5A729" w14:textId="645F43C7" w:rsidR="008534C9" w:rsidRPr="002F74F2" w:rsidRDefault="001E76B8" w:rsidP="0085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</w:t>
            </w:r>
            <w:r w:rsidR="004D215F"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6" w:type="dxa"/>
          </w:tcPr>
          <w:p w14:paraId="6D0A8C49" w14:textId="77777777" w:rsidR="008534C9" w:rsidRPr="002F74F2" w:rsidRDefault="001E76B8" w:rsidP="001E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4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Reorganizavime dalyvauja Profesinio mokymo centras „Žirmūnai“</w:t>
            </w:r>
          </w:p>
        </w:tc>
      </w:tr>
    </w:tbl>
    <w:p w14:paraId="57AF0E87" w14:textId="73ACCF5C" w:rsidR="008534C9" w:rsidRPr="002F74F2" w:rsidRDefault="008534C9" w:rsidP="008534C9">
      <w:pPr>
        <w:jc w:val="center"/>
        <w:rPr>
          <w:lang w:val="lt-LT"/>
        </w:rPr>
      </w:pPr>
    </w:p>
    <w:p w14:paraId="479BF295" w14:textId="1C512828" w:rsidR="004D215F" w:rsidRPr="002F74F2" w:rsidRDefault="004D215F" w:rsidP="008534C9">
      <w:pPr>
        <w:jc w:val="center"/>
        <w:rPr>
          <w:lang w:val="lt-LT"/>
        </w:rPr>
      </w:pPr>
      <w:r w:rsidRPr="002F74F2">
        <w:rPr>
          <w:lang w:val="lt-LT"/>
        </w:rPr>
        <w:t>_______________________</w:t>
      </w:r>
    </w:p>
    <w:sectPr w:rsidR="004D215F" w:rsidRPr="002F74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5A7AD" w16cid:durableId="242291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DA"/>
    <w:rsid w:val="0003596E"/>
    <w:rsid w:val="001E76B8"/>
    <w:rsid w:val="00243F9D"/>
    <w:rsid w:val="002672DA"/>
    <w:rsid w:val="002F74F2"/>
    <w:rsid w:val="004D215F"/>
    <w:rsid w:val="007203E7"/>
    <w:rsid w:val="008534C9"/>
    <w:rsid w:val="009F7EC5"/>
    <w:rsid w:val="00C32CFA"/>
    <w:rsid w:val="00CD5F15"/>
    <w:rsid w:val="00E35161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4F0E"/>
  <w15:chartTrackingRefBased/>
  <w15:docId w15:val="{BA049D4E-1FC9-42A2-B3B6-C814629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5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D5F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D5F1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D5F15"/>
    <w:rPr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D5F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D5F15"/>
    <w:rPr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5F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5F15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smm</cp:lastModifiedBy>
  <cp:revision>4</cp:revision>
  <cp:lastPrinted>2021-04-15T09:39:00Z</cp:lastPrinted>
  <dcterms:created xsi:type="dcterms:W3CDTF">2021-04-16T11:43:00Z</dcterms:created>
  <dcterms:modified xsi:type="dcterms:W3CDTF">2021-04-17T11:59:00Z</dcterms:modified>
</cp:coreProperties>
</file>